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bril Fatface" w:cs="Abril Fatface" w:eastAsia="Abril Fatface" w:hAnsi="Abril Fatface"/>
          <w:b w:val="1"/>
          <w:i w:val="1"/>
          <w:u w:val="single"/>
        </w:rPr>
      </w:pPr>
      <w:r w:rsidDel="00000000" w:rsidR="00000000" w:rsidRPr="00000000">
        <w:rPr>
          <w:rFonts w:ascii="Abril Fatface" w:cs="Abril Fatface" w:eastAsia="Abril Fatface" w:hAnsi="Abril Fatface"/>
          <w:b w:val="1"/>
          <w:i w:val="1"/>
          <w:u w:val="single"/>
          <w:rtl w:val="0"/>
        </w:rPr>
        <w:t xml:space="preserve">DEL VALLE HIGH SCHOOL THEATRE</w:t>
      </w:r>
    </w:p>
    <w:p w:rsidR="00000000" w:rsidDel="00000000" w:rsidP="00000000" w:rsidRDefault="00000000" w:rsidRPr="00000000" w14:paraId="00000002">
      <w:pPr>
        <w:jc w:val="center"/>
        <w:rPr>
          <w:rFonts w:ascii="Abril Fatface" w:cs="Abril Fatface" w:eastAsia="Abril Fatface" w:hAnsi="Abril Fatface"/>
          <w:b w:val="1"/>
          <w:i w:val="1"/>
          <w:u w:val="single"/>
        </w:rPr>
      </w:pPr>
      <w:r w:rsidDel="00000000" w:rsidR="00000000" w:rsidRPr="00000000">
        <w:rPr>
          <w:rFonts w:ascii="Abril Fatface" w:cs="Abril Fatface" w:eastAsia="Abril Fatface" w:hAnsi="Abril Fatface"/>
          <w:b w:val="1"/>
          <w:i w:val="1"/>
          <w:u w:val="single"/>
          <w:rtl w:val="0"/>
        </w:rPr>
        <w:t xml:space="preserve">SAN JOSE CALIFORNIA TRIP</w:t>
      </w:r>
    </w:p>
    <w:p w:rsidR="00000000" w:rsidDel="00000000" w:rsidP="00000000" w:rsidRDefault="00000000" w:rsidRPr="00000000" w14:paraId="00000003">
      <w:pPr>
        <w:jc w:val="center"/>
        <w:rPr>
          <w:rFonts w:ascii="Abril Fatface" w:cs="Abril Fatface" w:eastAsia="Abril Fatface" w:hAnsi="Abril Fatface"/>
          <w:b w:val="1"/>
          <w:i w:val="1"/>
          <w:u w:val="single"/>
        </w:rPr>
      </w:pPr>
      <w:r w:rsidDel="00000000" w:rsidR="00000000" w:rsidRPr="00000000">
        <w:rPr>
          <w:rFonts w:ascii="Abril Fatface" w:cs="Abril Fatface" w:eastAsia="Abril Fatface" w:hAnsi="Abril Fatface"/>
          <w:b w:val="1"/>
          <w:i w:val="1"/>
          <w:u w:val="single"/>
          <w:rtl w:val="0"/>
        </w:rPr>
        <w:t xml:space="preserve">MAY 23-27,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General Expectations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take full responsibility for all personal belongings at all times.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present at all activities and meals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chaperones are in a position of authority and their instructions must be respected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Unplanned trips from the site or hotel will not be permitted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prescription medications MUST be monitored by Mrs. Thurman or Mrs. Gutierrez</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Rules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not to enter the rooms assigned to members of the opposite sex or the rooms of people other than Del Valle HS students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keep chaperones informed of where they will be at all times when we are at our onsite activities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know that once all activities have been completed for the day and we are back in our hotel for the night, they MUST remain there unless escorted by a chaperone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Any students violating any of these rules will be placed on immediate suspension from remaining activities of the trip. If warranted a parent may be required to come to the site and escort the student home at their own expense.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drinking, smoking, or use of unapproved non-prescription drugs will be allowed at any time during the trip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and their families are responsible for any damages to the hotel or bus as a result of inappropriate behavior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not to leave the hotel for any reason unless escorted by a chaperone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These or any other illegal activities will result in immediate extraction from the group, parent contact, early cancellation of the trip, and/or local law enforcement contact. Any future trips will also be forfeited at the expense of the student and their family. All school rules will be in effect throughout the trip. Disciplinary action will be enforced upon the return to school.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**I hereby understand the rules and expectations stated on the previous page. I will adhere to any consequences and financial responsibility for the actions taken. This permission will relieve Del Valle High School of any liability incurred in this activity.**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w:t>
        <w:tab/>
        <w:tab/>
        <w:tab/>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ID#____________________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PRINT STUDENT NAME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w:t>
        <w:tab/>
        <w:tab/>
        <w:tab/>
        <w:t xml:space="preserve">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STUDENT SIGNATURE</w:t>
        <w:tab/>
        <w:tab/>
        <w:tab/>
        <w:tab/>
        <w:tab/>
        <w:t xml:space="preserve">DATE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tab/>
        <w:tab/>
        <w:t xml:space="preserve">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PARENT/GUARDIAN SIGNATURE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bril Fatface">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7536F"/>
    <w:pPr>
      <w:ind w:left="720"/>
      <w:contextualSpacing w:val="1"/>
    </w:pPr>
  </w:style>
  <w:style w:type="paragraph" w:styleId="NoSpacing">
    <w:name w:val="No Spacing"/>
    <w:uiPriority w:val="1"/>
    <w:qFormat w:val="1"/>
    <w:rsid w:val="00EE06B6"/>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WFEvCMbKMwIPWaQFzU5YfRNBg==">AMUW2mUxIdfc6SRmDeQAO4FUOxdlUfpCxxpDinfFEwskpMK4CAXePBebvyZ+ZALyTdxl3GDQKuKSFgKknNXn0YuGdEWrhm6fhy+/p6KO83JgFa2VHdvRlWnHN/JvMF0lXzDfGSFg1hrS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2019-05-13T16:36:00Z</dcterms:created>
  <dc:creator>Marissa Thurman</dc:creator>
</cp:coreProperties>
</file>